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FD0" w:rsidRPr="00DA609D" w:rsidRDefault="00727FD0" w:rsidP="00727FD0">
      <w:pPr>
        <w:spacing w:line="240" w:lineRule="auto"/>
        <w:jc w:val="center"/>
        <w:rPr>
          <w:b/>
          <w:sz w:val="28"/>
          <w:szCs w:val="28"/>
          <w:lang w:val="ru-RU"/>
        </w:rPr>
      </w:pPr>
      <w:r w:rsidRPr="00DA609D">
        <w:rPr>
          <w:b/>
          <w:sz w:val="28"/>
          <w:szCs w:val="28"/>
          <w:lang w:val="ru-RU"/>
        </w:rPr>
        <w:t xml:space="preserve">СОВЕТ </w:t>
      </w:r>
    </w:p>
    <w:p w:rsidR="00727FD0" w:rsidRPr="00727FD0" w:rsidRDefault="00727FD0" w:rsidP="00727FD0">
      <w:pPr>
        <w:spacing w:line="240" w:lineRule="auto"/>
        <w:jc w:val="center"/>
        <w:rPr>
          <w:b/>
          <w:sz w:val="28"/>
          <w:szCs w:val="28"/>
          <w:lang w:val="ru-RU"/>
        </w:rPr>
      </w:pPr>
      <w:r w:rsidRPr="00727FD0">
        <w:rPr>
          <w:b/>
          <w:sz w:val="28"/>
          <w:szCs w:val="28"/>
          <w:lang w:val="ru-RU"/>
        </w:rPr>
        <w:t>МАЛООЗЕРСКОГО МУНИЦИПАЛЬНОГО ОБРАЗОВАНИЯ</w:t>
      </w:r>
    </w:p>
    <w:p w:rsidR="00727FD0" w:rsidRPr="00727FD0" w:rsidRDefault="00727FD0" w:rsidP="00727FD0">
      <w:pPr>
        <w:spacing w:line="240" w:lineRule="auto"/>
        <w:jc w:val="center"/>
        <w:rPr>
          <w:b/>
          <w:sz w:val="28"/>
          <w:szCs w:val="28"/>
          <w:lang w:val="ru-RU"/>
        </w:rPr>
      </w:pPr>
      <w:r w:rsidRPr="00727FD0">
        <w:rPr>
          <w:b/>
          <w:sz w:val="28"/>
          <w:szCs w:val="28"/>
          <w:lang w:val="ru-RU"/>
        </w:rPr>
        <w:t xml:space="preserve">НОВОБУРАССКОГО МУНИЦИПАЛЬНОГО РАЙОНА </w:t>
      </w:r>
    </w:p>
    <w:p w:rsidR="00727FD0" w:rsidRDefault="00727FD0" w:rsidP="00FF39C5">
      <w:pPr>
        <w:spacing w:line="240" w:lineRule="auto"/>
        <w:jc w:val="center"/>
        <w:rPr>
          <w:b/>
          <w:sz w:val="28"/>
          <w:szCs w:val="28"/>
          <w:lang w:val="ru-RU"/>
        </w:rPr>
      </w:pPr>
      <w:r w:rsidRPr="00727FD0">
        <w:rPr>
          <w:b/>
          <w:sz w:val="28"/>
          <w:szCs w:val="28"/>
          <w:lang w:val="ru-RU"/>
        </w:rPr>
        <w:t>САРАТОВСКОЙ ОБЛАСТИ</w:t>
      </w:r>
    </w:p>
    <w:p w:rsidR="00FF39C5" w:rsidRPr="00FF39C5" w:rsidRDefault="00FF39C5" w:rsidP="00FF39C5">
      <w:pPr>
        <w:spacing w:line="240" w:lineRule="auto"/>
        <w:jc w:val="center"/>
        <w:rPr>
          <w:b/>
          <w:sz w:val="28"/>
          <w:szCs w:val="28"/>
          <w:lang w:val="ru-RU"/>
        </w:rPr>
      </w:pPr>
    </w:p>
    <w:p w:rsidR="00727FD0" w:rsidRPr="00727FD0" w:rsidRDefault="00727FD0" w:rsidP="00727FD0">
      <w:pPr>
        <w:pStyle w:val="ConsTitle"/>
        <w:widowControl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D90D4E">
        <w:rPr>
          <w:rFonts w:ascii="Times New Roman" w:hAnsi="Times New Roman" w:cs="Times New Roman"/>
          <w:b/>
          <w:sz w:val="28"/>
          <w:szCs w:val="28"/>
        </w:rPr>
        <w:t>151</w:t>
      </w:r>
    </w:p>
    <w:p w:rsidR="00727FD0" w:rsidRPr="00727FD0" w:rsidRDefault="00727FD0" w:rsidP="00727FD0">
      <w:pPr>
        <w:pStyle w:val="ConsTitle"/>
        <w:widowControl/>
        <w:spacing w:line="240" w:lineRule="auto"/>
        <w:ind w:left="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D2535">
        <w:rPr>
          <w:rFonts w:ascii="Times New Roman" w:hAnsi="Times New Roman" w:cs="Times New Roman"/>
          <w:b/>
          <w:sz w:val="28"/>
          <w:szCs w:val="28"/>
        </w:rPr>
        <w:t>29</w:t>
      </w:r>
      <w:r w:rsidR="00A66323"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2013</w:t>
      </w:r>
      <w:r w:rsidRPr="00727FD0">
        <w:rPr>
          <w:rFonts w:ascii="Times New Roman" w:hAnsi="Times New Roman" w:cs="Times New Roman"/>
          <w:b/>
          <w:sz w:val="28"/>
          <w:szCs w:val="28"/>
        </w:rPr>
        <w:t>г.</w:t>
      </w:r>
    </w:p>
    <w:p w:rsidR="00727FD0" w:rsidRPr="00FF39C5" w:rsidRDefault="00727FD0" w:rsidP="00FF39C5">
      <w:pPr>
        <w:pStyle w:val="ConsTitle"/>
        <w:widowControl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8A">
        <w:rPr>
          <w:rFonts w:ascii="Times New Roman" w:hAnsi="Times New Roman" w:cs="Times New Roman"/>
          <w:sz w:val="24"/>
          <w:szCs w:val="24"/>
        </w:rPr>
        <w:t>С. Малые Озерки</w:t>
      </w:r>
    </w:p>
    <w:p w:rsidR="000D34B6" w:rsidRPr="00727FD0" w:rsidRDefault="00B11243" w:rsidP="00727FD0">
      <w:pPr>
        <w:jc w:val="center"/>
        <w:rPr>
          <w:b/>
          <w:sz w:val="28"/>
          <w:szCs w:val="28"/>
          <w:lang w:val="ru-RU"/>
        </w:rPr>
      </w:pPr>
      <w:r w:rsidRPr="00727FD0">
        <w:rPr>
          <w:b/>
          <w:sz w:val="28"/>
          <w:szCs w:val="28"/>
          <w:lang w:val="ru-RU"/>
        </w:rPr>
        <w:t xml:space="preserve">О внесении изменений и дополнений в решение Совета </w:t>
      </w:r>
      <w:proofErr w:type="spellStart"/>
      <w:r w:rsidR="00727FD0">
        <w:rPr>
          <w:b/>
          <w:sz w:val="28"/>
          <w:szCs w:val="28"/>
          <w:lang w:val="ru-RU"/>
        </w:rPr>
        <w:t>Малоозерского</w:t>
      </w:r>
      <w:proofErr w:type="spellEnd"/>
      <w:r w:rsidR="00727FD0">
        <w:rPr>
          <w:b/>
          <w:sz w:val="28"/>
          <w:szCs w:val="28"/>
          <w:lang w:val="ru-RU"/>
        </w:rPr>
        <w:t xml:space="preserve"> </w:t>
      </w:r>
      <w:r w:rsidRPr="00727FD0">
        <w:rPr>
          <w:b/>
          <w:sz w:val="28"/>
          <w:szCs w:val="28"/>
          <w:lang w:val="ru-RU"/>
        </w:rPr>
        <w:t xml:space="preserve">муниципального образования от </w:t>
      </w:r>
      <w:r w:rsidR="00727FD0">
        <w:rPr>
          <w:b/>
          <w:sz w:val="28"/>
          <w:szCs w:val="28"/>
          <w:lang w:val="ru-RU"/>
        </w:rPr>
        <w:t>15.11.2012г. №134</w:t>
      </w:r>
    </w:p>
    <w:p w:rsidR="00727FD0" w:rsidRDefault="00727FD0" w:rsidP="00727FD0">
      <w:pPr>
        <w:pStyle w:val="31"/>
        <w:ind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«</w:t>
      </w:r>
      <w:r w:rsidRPr="002E598A">
        <w:rPr>
          <w:b/>
          <w:bCs/>
          <w:sz w:val="28"/>
          <w:szCs w:val="28"/>
          <w:lang w:val="ru-RU"/>
        </w:rPr>
        <w:t>О земельном налоге на территории</w:t>
      </w:r>
    </w:p>
    <w:p w:rsidR="00727FD0" w:rsidRDefault="00727FD0" w:rsidP="00727FD0">
      <w:pPr>
        <w:pStyle w:val="31"/>
        <w:ind w:firstLine="709"/>
        <w:jc w:val="center"/>
        <w:rPr>
          <w:b/>
          <w:bCs/>
          <w:sz w:val="28"/>
          <w:szCs w:val="28"/>
          <w:lang w:val="ru-RU"/>
        </w:rPr>
      </w:pPr>
      <w:proofErr w:type="spellStart"/>
      <w:r w:rsidRPr="002E598A">
        <w:rPr>
          <w:b/>
          <w:bCs/>
          <w:sz w:val="28"/>
          <w:szCs w:val="28"/>
          <w:lang w:val="ru-RU"/>
        </w:rPr>
        <w:t>Малоозерского</w:t>
      </w:r>
      <w:proofErr w:type="spellEnd"/>
      <w:r w:rsidRPr="002E598A">
        <w:rPr>
          <w:b/>
          <w:bCs/>
          <w:sz w:val="28"/>
          <w:szCs w:val="28"/>
          <w:lang w:val="ru-RU"/>
        </w:rPr>
        <w:t xml:space="preserve"> муниципального образования</w:t>
      </w:r>
    </w:p>
    <w:p w:rsidR="00727FD0" w:rsidRPr="002E598A" w:rsidRDefault="00727FD0" w:rsidP="00727FD0">
      <w:pPr>
        <w:pStyle w:val="31"/>
        <w:ind w:firstLine="709"/>
        <w:jc w:val="center"/>
        <w:rPr>
          <w:b/>
          <w:bCs/>
          <w:sz w:val="28"/>
          <w:szCs w:val="28"/>
          <w:lang w:val="ru-RU"/>
        </w:rPr>
      </w:pPr>
      <w:proofErr w:type="spellStart"/>
      <w:r w:rsidRPr="002E598A">
        <w:rPr>
          <w:b/>
          <w:bCs/>
          <w:sz w:val="28"/>
          <w:szCs w:val="28"/>
          <w:lang w:val="ru-RU"/>
        </w:rPr>
        <w:t>Новобурасского</w:t>
      </w:r>
      <w:proofErr w:type="spellEnd"/>
      <w:r w:rsidRPr="002E598A">
        <w:rPr>
          <w:b/>
          <w:bCs/>
          <w:sz w:val="28"/>
          <w:szCs w:val="28"/>
          <w:lang w:val="ru-RU"/>
        </w:rPr>
        <w:t xml:space="preserve"> муниципального района Саратовской области</w:t>
      </w:r>
      <w:r>
        <w:rPr>
          <w:b/>
          <w:bCs/>
          <w:sz w:val="28"/>
          <w:szCs w:val="28"/>
          <w:lang w:val="ru-RU"/>
        </w:rPr>
        <w:t>»</w:t>
      </w:r>
    </w:p>
    <w:p w:rsidR="009A0B4E" w:rsidRDefault="009A0B4E" w:rsidP="00B11243">
      <w:pPr>
        <w:pStyle w:val="31"/>
        <w:spacing w:line="240" w:lineRule="auto"/>
        <w:ind w:firstLine="709"/>
        <w:jc w:val="center"/>
        <w:rPr>
          <w:b/>
          <w:bCs/>
          <w:sz w:val="28"/>
          <w:szCs w:val="28"/>
          <w:lang w:val="ru-RU"/>
        </w:rPr>
      </w:pPr>
    </w:p>
    <w:p w:rsidR="009A0B4E" w:rsidRPr="00ED6145" w:rsidRDefault="009A0B4E" w:rsidP="00ED6145">
      <w:pPr>
        <w:pStyle w:val="32"/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ED6145">
        <w:rPr>
          <w:bCs/>
          <w:sz w:val="28"/>
          <w:szCs w:val="28"/>
          <w:lang w:val="ru-RU"/>
        </w:rPr>
        <w:t xml:space="preserve">В соответствии с Федеральным законом от 29 ноября 2012 года №202-ФЗ «О внесении изменений в часть вторую Налогового кодекса Российской Федерации», </w:t>
      </w:r>
      <w:r w:rsidR="00D90CC3">
        <w:rPr>
          <w:bCs/>
          <w:sz w:val="28"/>
          <w:szCs w:val="28"/>
          <w:lang w:val="ru-RU"/>
        </w:rPr>
        <w:t xml:space="preserve">на основании </w:t>
      </w:r>
      <w:r w:rsidR="00EF04C2">
        <w:rPr>
          <w:bCs/>
          <w:sz w:val="28"/>
          <w:szCs w:val="28"/>
          <w:lang w:val="ru-RU"/>
        </w:rPr>
        <w:t>протеста прокурора</w:t>
      </w:r>
      <w:r w:rsidR="00A66323">
        <w:rPr>
          <w:bCs/>
          <w:sz w:val="28"/>
          <w:szCs w:val="28"/>
          <w:lang w:val="ru-RU"/>
        </w:rPr>
        <w:t xml:space="preserve"> </w:t>
      </w:r>
      <w:proofErr w:type="spellStart"/>
      <w:r w:rsidR="00A66323">
        <w:rPr>
          <w:bCs/>
          <w:sz w:val="28"/>
          <w:szCs w:val="28"/>
          <w:lang w:val="ru-RU"/>
        </w:rPr>
        <w:t>Новобурасского</w:t>
      </w:r>
      <w:proofErr w:type="spellEnd"/>
      <w:r w:rsidR="00A66323">
        <w:rPr>
          <w:bCs/>
          <w:sz w:val="28"/>
          <w:szCs w:val="28"/>
          <w:lang w:val="ru-RU"/>
        </w:rPr>
        <w:t xml:space="preserve"> района от 01.03.2013года №20-2013,</w:t>
      </w:r>
      <w:r w:rsidRPr="00ED6145">
        <w:rPr>
          <w:bCs/>
          <w:sz w:val="28"/>
          <w:szCs w:val="28"/>
          <w:lang w:val="ru-RU"/>
        </w:rPr>
        <w:t xml:space="preserve"> </w:t>
      </w:r>
      <w:r w:rsidRPr="00ED6145">
        <w:rPr>
          <w:sz w:val="28"/>
          <w:szCs w:val="28"/>
          <w:lang w:val="ru-RU"/>
        </w:rPr>
        <w:t xml:space="preserve">руководствуясь Уставом </w:t>
      </w:r>
      <w:proofErr w:type="spellStart"/>
      <w:r w:rsidR="00727FD0">
        <w:rPr>
          <w:sz w:val="28"/>
          <w:szCs w:val="28"/>
          <w:lang w:val="ru-RU"/>
        </w:rPr>
        <w:t>Малоозерского</w:t>
      </w:r>
      <w:proofErr w:type="spellEnd"/>
      <w:r w:rsidRPr="00ED6145">
        <w:rPr>
          <w:sz w:val="28"/>
          <w:szCs w:val="28"/>
          <w:lang w:val="ru-RU"/>
        </w:rPr>
        <w:t xml:space="preserve"> муниципального образования, Совет решил:</w:t>
      </w:r>
    </w:p>
    <w:p w:rsidR="009A0B4E" w:rsidRPr="00ED6145" w:rsidRDefault="009A0B4E" w:rsidP="00ED6145">
      <w:pPr>
        <w:pStyle w:val="32"/>
        <w:spacing w:line="240" w:lineRule="auto"/>
        <w:ind w:firstLine="709"/>
        <w:jc w:val="both"/>
        <w:rPr>
          <w:sz w:val="28"/>
          <w:szCs w:val="28"/>
          <w:lang w:val="ru-RU"/>
        </w:rPr>
      </w:pPr>
    </w:p>
    <w:p w:rsidR="009A0B4E" w:rsidRPr="00622323" w:rsidRDefault="009A0B4E" w:rsidP="00622323">
      <w:pPr>
        <w:pStyle w:val="32"/>
        <w:numPr>
          <w:ilvl w:val="0"/>
          <w:numId w:val="1"/>
        </w:numPr>
        <w:tabs>
          <w:tab w:val="left" w:pos="709"/>
        </w:tabs>
        <w:spacing w:line="240" w:lineRule="auto"/>
        <w:ind w:left="0" w:firstLine="426"/>
        <w:jc w:val="both"/>
        <w:rPr>
          <w:sz w:val="28"/>
          <w:szCs w:val="28"/>
          <w:lang w:val="ru-RU"/>
        </w:rPr>
      </w:pPr>
      <w:r w:rsidRPr="00622323">
        <w:rPr>
          <w:sz w:val="28"/>
          <w:szCs w:val="28"/>
          <w:lang w:val="ru-RU"/>
        </w:rPr>
        <w:t xml:space="preserve">Внести в Решение Совета </w:t>
      </w:r>
      <w:proofErr w:type="spellStart"/>
      <w:r w:rsidR="00727FD0">
        <w:rPr>
          <w:sz w:val="28"/>
          <w:szCs w:val="28"/>
          <w:lang w:val="ru-RU"/>
        </w:rPr>
        <w:t>Малоозерского</w:t>
      </w:r>
      <w:proofErr w:type="spellEnd"/>
      <w:r w:rsidR="00727FD0">
        <w:rPr>
          <w:sz w:val="28"/>
          <w:szCs w:val="28"/>
          <w:lang w:val="ru-RU"/>
        </w:rPr>
        <w:t xml:space="preserve"> МО от 15.11.2012г. № 134</w:t>
      </w:r>
      <w:r w:rsidRPr="00622323">
        <w:rPr>
          <w:sz w:val="28"/>
          <w:szCs w:val="28"/>
          <w:lang w:val="ru-RU"/>
        </w:rPr>
        <w:t xml:space="preserve"> </w:t>
      </w:r>
      <w:r w:rsidR="00ED6145" w:rsidRPr="00622323">
        <w:rPr>
          <w:sz w:val="28"/>
          <w:szCs w:val="28"/>
          <w:lang w:val="ru-RU"/>
        </w:rPr>
        <w:t xml:space="preserve">«О земельном налоге на территории </w:t>
      </w:r>
      <w:proofErr w:type="spellStart"/>
      <w:r w:rsidR="00727FD0">
        <w:rPr>
          <w:sz w:val="28"/>
          <w:szCs w:val="28"/>
          <w:lang w:val="ru-RU"/>
        </w:rPr>
        <w:t>Малоозерского</w:t>
      </w:r>
      <w:proofErr w:type="spellEnd"/>
      <w:r w:rsidR="00ED6145" w:rsidRPr="00622323">
        <w:rPr>
          <w:sz w:val="28"/>
          <w:szCs w:val="28"/>
          <w:lang w:val="ru-RU"/>
        </w:rPr>
        <w:t xml:space="preserve"> муниципального образования </w:t>
      </w:r>
      <w:proofErr w:type="spellStart"/>
      <w:r w:rsidR="00ED6145" w:rsidRPr="00622323">
        <w:rPr>
          <w:sz w:val="28"/>
          <w:szCs w:val="28"/>
          <w:lang w:val="ru-RU"/>
        </w:rPr>
        <w:t>Новобурасского</w:t>
      </w:r>
      <w:proofErr w:type="spellEnd"/>
      <w:r w:rsidR="00ED6145" w:rsidRPr="00622323">
        <w:rPr>
          <w:sz w:val="28"/>
          <w:szCs w:val="28"/>
          <w:lang w:val="ru-RU"/>
        </w:rPr>
        <w:t xml:space="preserve"> муниципального района Саратовской области» следующие изменения и дополнения:</w:t>
      </w:r>
    </w:p>
    <w:p w:rsidR="00ED6145" w:rsidRPr="00622323" w:rsidRDefault="00ED6145" w:rsidP="00622323">
      <w:pPr>
        <w:shd w:val="clear" w:color="auto" w:fill="FFFFFF"/>
        <w:spacing w:line="240" w:lineRule="auto"/>
        <w:ind w:firstLine="709"/>
        <w:jc w:val="both"/>
        <w:rPr>
          <w:sz w:val="28"/>
          <w:szCs w:val="28"/>
          <w:lang w:val="ru-RU" w:eastAsia="ru-RU"/>
        </w:rPr>
      </w:pPr>
      <w:r w:rsidRPr="00622323">
        <w:rPr>
          <w:sz w:val="28"/>
          <w:szCs w:val="28"/>
          <w:lang w:val="ru-RU"/>
        </w:rPr>
        <w:t xml:space="preserve">1.1. </w:t>
      </w:r>
      <w:r w:rsidRPr="00622323">
        <w:rPr>
          <w:sz w:val="28"/>
          <w:szCs w:val="28"/>
          <w:lang w:val="ru-RU" w:eastAsia="ru-RU"/>
        </w:rPr>
        <w:t xml:space="preserve">подпункт </w:t>
      </w:r>
      <w:r w:rsidR="00622323">
        <w:rPr>
          <w:sz w:val="28"/>
          <w:szCs w:val="28"/>
          <w:lang w:val="ru-RU" w:eastAsia="ru-RU"/>
        </w:rPr>
        <w:t>2.</w:t>
      </w:r>
      <w:r w:rsidRPr="00622323">
        <w:rPr>
          <w:sz w:val="28"/>
          <w:szCs w:val="28"/>
          <w:lang w:val="ru-RU" w:eastAsia="ru-RU"/>
        </w:rPr>
        <w:t>1</w:t>
      </w:r>
      <w:r w:rsidR="00622323">
        <w:rPr>
          <w:sz w:val="28"/>
          <w:szCs w:val="28"/>
          <w:lang w:val="ru-RU" w:eastAsia="ru-RU"/>
        </w:rPr>
        <w:t>.</w:t>
      </w:r>
      <w:r w:rsidRPr="00622323">
        <w:rPr>
          <w:sz w:val="28"/>
          <w:szCs w:val="28"/>
          <w:lang w:val="ru-RU" w:eastAsia="ru-RU"/>
        </w:rPr>
        <w:t xml:space="preserve"> пункта </w:t>
      </w:r>
      <w:r w:rsidR="00622323">
        <w:rPr>
          <w:sz w:val="28"/>
          <w:szCs w:val="28"/>
          <w:lang w:val="ru-RU" w:eastAsia="ru-RU"/>
        </w:rPr>
        <w:t>2</w:t>
      </w:r>
      <w:r w:rsidRPr="00622323">
        <w:rPr>
          <w:sz w:val="28"/>
          <w:szCs w:val="28"/>
          <w:lang w:val="ru-RU" w:eastAsia="ru-RU"/>
        </w:rPr>
        <w:t xml:space="preserve"> </w:t>
      </w:r>
      <w:r w:rsidR="00622323">
        <w:rPr>
          <w:sz w:val="28"/>
          <w:szCs w:val="28"/>
          <w:lang w:val="ru-RU" w:eastAsia="ru-RU"/>
        </w:rPr>
        <w:t xml:space="preserve">Решения </w:t>
      </w:r>
      <w:r w:rsidRPr="00622323">
        <w:rPr>
          <w:sz w:val="28"/>
          <w:szCs w:val="28"/>
          <w:lang w:val="ru-RU" w:eastAsia="ru-RU"/>
        </w:rPr>
        <w:t xml:space="preserve">дополнить абзацем следующего </w:t>
      </w:r>
      <w:r w:rsidR="00622323">
        <w:rPr>
          <w:sz w:val="28"/>
          <w:szCs w:val="28"/>
          <w:lang w:val="ru-RU" w:eastAsia="ru-RU"/>
        </w:rPr>
        <w:t>с</w:t>
      </w:r>
      <w:r w:rsidRPr="00622323">
        <w:rPr>
          <w:sz w:val="28"/>
          <w:szCs w:val="28"/>
          <w:lang w:val="ru-RU" w:eastAsia="ru-RU"/>
        </w:rPr>
        <w:t>одержания:</w:t>
      </w:r>
    </w:p>
    <w:p w:rsidR="00ED6145" w:rsidRDefault="00622323" w:rsidP="00622323">
      <w:pPr>
        <w:shd w:val="clear" w:color="auto" w:fill="FFFFFF"/>
        <w:spacing w:line="240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«г) </w:t>
      </w:r>
      <w:r w:rsidR="00ED6145" w:rsidRPr="00622323">
        <w:rPr>
          <w:sz w:val="28"/>
          <w:szCs w:val="28"/>
          <w:lang w:val="ru-RU" w:eastAsia="ru-RU"/>
        </w:rPr>
        <w:t>ограниченных в обороте в соответствии с законодательством Российской Федерации, предоставленных для обеспечения обороны,</w:t>
      </w:r>
      <w:r w:rsidR="00727FD0">
        <w:rPr>
          <w:sz w:val="28"/>
          <w:szCs w:val="28"/>
          <w:lang w:val="ru-RU" w:eastAsia="ru-RU"/>
        </w:rPr>
        <w:t xml:space="preserve"> безопасности и таможенных нужд</w:t>
      </w:r>
      <w:r>
        <w:rPr>
          <w:sz w:val="28"/>
          <w:szCs w:val="28"/>
          <w:lang w:val="ru-RU" w:eastAsia="ru-RU"/>
        </w:rPr>
        <w:t>»;</w:t>
      </w:r>
    </w:p>
    <w:p w:rsidR="00ED6145" w:rsidRPr="00ED6145" w:rsidRDefault="00622323" w:rsidP="00DA609D">
      <w:pPr>
        <w:shd w:val="clear" w:color="auto" w:fill="FFFFFF"/>
        <w:spacing w:line="240" w:lineRule="auto"/>
        <w:ind w:firstLine="70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1.2. пункт 7 Решения </w:t>
      </w:r>
      <w:r w:rsidR="00DA609D">
        <w:rPr>
          <w:sz w:val="28"/>
          <w:szCs w:val="28"/>
          <w:lang w:val="ru-RU" w:eastAsia="ru-RU"/>
        </w:rPr>
        <w:t>исключить.</w:t>
      </w:r>
    </w:p>
    <w:p w:rsidR="002664A7" w:rsidRDefault="00775C0E" w:rsidP="002664A7">
      <w:pPr>
        <w:pStyle w:val="32"/>
        <w:numPr>
          <w:ilvl w:val="0"/>
          <w:numId w:val="1"/>
        </w:numPr>
        <w:spacing w:line="240" w:lineRule="auto"/>
        <w:ind w:left="0" w:firstLine="426"/>
        <w:jc w:val="both"/>
        <w:rPr>
          <w:sz w:val="28"/>
          <w:szCs w:val="28"/>
          <w:lang w:val="ru-RU"/>
        </w:rPr>
      </w:pPr>
      <w:r w:rsidRPr="00775C0E">
        <w:rPr>
          <w:sz w:val="28"/>
          <w:szCs w:val="28"/>
          <w:lang w:val="ru-RU"/>
        </w:rPr>
        <w:t xml:space="preserve">Настоящее решение вступает в силу со дня его официального опубликования </w:t>
      </w:r>
      <w:r w:rsidRPr="00E211B3">
        <w:rPr>
          <w:color w:val="000000"/>
          <w:sz w:val="28"/>
          <w:szCs w:val="28"/>
          <w:lang w:val="ru-RU" w:eastAsia="ru-RU"/>
        </w:rPr>
        <w:t>в районной газете «Наше время»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Pr="00775C0E">
        <w:rPr>
          <w:sz w:val="28"/>
          <w:szCs w:val="28"/>
          <w:lang w:val="ru-RU"/>
        </w:rPr>
        <w:t>и распространяется на правоотношения, возникшие с 1 января 201</w:t>
      </w:r>
      <w:r>
        <w:rPr>
          <w:sz w:val="28"/>
          <w:szCs w:val="28"/>
          <w:lang w:val="ru-RU"/>
        </w:rPr>
        <w:t>3</w:t>
      </w:r>
      <w:r w:rsidRPr="00775C0E">
        <w:rPr>
          <w:sz w:val="28"/>
          <w:szCs w:val="28"/>
          <w:lang w:val="ru-RU"/>
        </w:rPr>
        <w:t xml:space="preserve"> года.</w:t>
      </w:r>
      <w:r w:rsidRPr="00D761C4">
        <w:rPr>
          <w:sz w:val="28"/>
          <w:szCs w:val="28"/>
          <w:lang w:val="ru-RU"/>
        </w:rPr>
        <w:t xml:space="preserve"> </w:t>
      </w:r>
    </w:p>
    <w:p w:rsidR="002664A7" w:rsidRPr="00727FD0" w:rsidRDefault="002664A7" w:rsidP="002664A7">
      <w:pPr>
        <w:pStyle w:val="32"/>
        <w:numPr>
          <w:ilvl w:val="0"/>
          <w:numId w:val="1"/>
        </w:numPr>
        <w:spacing w:line="240" w:lineRule="auto"/>
        <w:ind w:left="0" w:firstLine="426"/>
        <w:jc w:val="both"/>
        <w:rPr>
          <w:sz w:val="28"/>
          <w:szCs w:val="28"/>
          <w:lang w:val="ru-RU"/>
        </w:rPr>
      </w:pPr>
      <w:proofErr w:type="gramStart"/>
      <w:r w:rsidRPr="002664A7">
        <w:rPr>
          <w:color w:val="000000"/>
          <w:sz w:val="28"/>
          <w:szCs w:val="28"/>
          <w:lang w:val="ru-RU" w:eastAsia="ru-RU"/>
        </w:rPr>
        <w:t>Контроль за</w:t>
      </w:r>
      <w:proofErr w:type="gramEnd"/>
      <w:r w:rsidRPr="002664A7">
        <w:rPr>
          <w:color w:val="000000"/>
          <w:sz w:val="28"/>
          <w:szCs w:val="28"/>
          <w:lang w:val="ru-RU" w:eastAsia="ru-RU"/>
        </w:rPr>
        <w:t xml:space="preserve"> исполнением настоящего </w:t>
      </w:r>
      <w:r>
        <w:rPr>
          <w:color w:val="000000"/>
          <w:sz w:val="28"/>
          <w:szCs w:val="28"/>
          <w:lang w:val="ru-RU" w:eastAsia="ru-RU"/>
        </w:rPr>
        <w:t>р</w:t>
      </w:r>
      <w:r w:rsidRPr="002664A7">
        <w:rPr>
          <w:color w:val="000000"/>
          <w:sz w:val="28"/>
          <w:szCs w:val="28"/>
          <w:lang w:val="ru-RU" w:eastAsia="ru-RU"/>
        </w:rPr>
        <w:t>ешения возложить на комиссию по бюджетно-финансовой политике</w:t>
      </w:r>
      <w:r w:rsidR="00CD2535">
        <w:rPr>
          <w:color w:val="000000"/>
          <w:sz w:val="28"/>
          <w:szCs w:val="28"/>
          <w:lang w:val="ru-RU" w:eastAsia="ru-RU"/>
        </w:rPr>
        <w:t>.</w:t>
      </w:r>
    </w:p>
    <w:p w:rsidR="00DA609D" w:rsidRDefault="00DA609D" w:rsidP="002664A7">
      <w:pPr>
        <w:pStyle w:val="32"/>
        <w:jc w:val="both"/>
        <w:rPr>
          <w:b/>
          <w:sz w:val="28"/>
          <w:szCs w:val="28"/>
          <w:lang w:val="ru-RU"/>
        </w:rPr>
      </w:pPr>
    </w:p>
    <w:p w:rsidR="002664A7" w:rsidRPr="00FF39C5" w:rsidRDefault="002664A7" w:rsidP="002664A7">
      <w:pPr>
        <w:pStyle w:val="32"/>
        <w:jc w:val="both"/>
        <w:rPr>
          <w:b/>
          <w:sz w:val="28"/>
          <w:szCs w:val="28"/>
          <w:lang w:val="ru-RU"/>
        </w:rPr>
      </w:pPr>
      <w:r w:rsidRPr="00FF39C5">
        <w:rPr>
          <w:b/>
          <w:sz w:val="28"/>
          <w:szCs w:val="28"/>
          <w:lang w:val="ru-RU"/>
        </w:rPr>
        <w:t xml:space="preserve">Глава </w:t>
      </w:r>
      <w:proofErr w:type="spellStart"/>
      <w:r w:rsidR="00FF39C5" w:rsidRPr="00FF39C5">
        <w:rPr>
          <w:b/>
          <w:sz w:val="28"/>
          <w:szCs w:val="28"/>
          <w:lang w:val="ru-RU"/>
        </w:rPr>
        <w:t>Малоозерского</w:t>
      </w:r>
      <w:proofErr w:type="spellEnd"/>
      <w:r w:rsidRPr="00FF39C5">
        <w:rPr>
          <w:b/>
          <w:sz w:val="28"/>
          <w:szCs w:val="28"/>
          <w:lang w:val="ru-RU"/>
        </w:rPr>
        <w:t xml:space="preserve"> </w:t>
      </w:r>
    </w:p>
    <w:p w:rsidR="0064226B" w:rsidRPr="00FF39C5" w:rsidRDefault="002664A7" w:rsidP="00775C0E">
      <w:pPr>
        <w:jc w:val="both"/>
        <w:rPr>
          <w:b/>
          <w:sz w:val="28"/>
          <w:szCs w:val="28"/>
          <w:lang w:val="ru-RU"/>
        </w:rPr>
      </w:pPr>
      <w:r w:rsidRPr="00FF39C5">
        <w:rPr>
          <w:b/>
          <w:sz w:val="28"/>
          <w:szCs w:val="28"/>
          <w:lang w:val="ru-RU"/>
        </w:rPr>
        <w:t>муниципального образования</w:t>
      </w:r>
      <w:r w:rsidRPr="00FF39C5">
        <w:rPr>
          <w:b/>
          <w:sz w:val="28"/>
          <w:szCs w:val="28"/>
          <w:lang w:val="ru-RU"/>
        </w:rPr>
        <w:tab/>
      </w:r>
      <w:r w:rsidR="00FF39C5">
        <w:rPr>
          <w:b/>
          <w:sz w:val="28"/>
          <w:szCs w:val="28"/>
          <w:lang w:val="ru-RU"/>
        </w:rPr>
        <w:tab/>
      </w:r>
      <w:r w:rsidR="00FF39C5">
        <w:rPr>
          <w:b/>
          <w:sz w:val="28"/>
          <w:szCs w:val="28"/>
          <w:lang w:val="ru-RU"/>
        </w:rPr>
        <w:tab/>
      </w:r>
      <w:r w:rsidR="00FF39C5">
        <w:rPr>
          <w:b/>
          <w:sz w:val="28"/>
          <w:szCs w:val="28"/>
          <w:lang w:val="ru-RU"/>
        </w:rPr>
        <w:tab/>
      </w:r>
      <w:r w:rsidR="00FF39C5">
        <w:rPr>
          <w:b/>
          <w:sz w:val="28"/>
          <w:szCs w:val="28"/>
          <w:lang w:val="ru-RU"/>
        </w:rPr>
        <w:tab/>
      </w:r>
      <w:r w:rsidR="00FF39C5">
        <w:rPr>
          <w:b/>
          <w:sz w:val="28"/>
          <w:szCs w:val="28"/>
          <w:lang w:val="ru-RU"/>
        </w:rPr>
        <w:tab/>
        <w:t xml:space="preserve">В.Н. </w:t>
      </w:r>
      <w:proofErr w:type="spellStart"/>
      <w:r w:rsidR="00FF39C5">
        <w:rPr>
          <w:b/>
          <w:sz w:val="28"/>
          <w:szCs w:val="28"/>
          <w:lang w:val="ru-RU"/>
        </w:rPr>
        <w:t>Афонин</w:t>
      </w:r>
      <w:proofErr w:type="spellEnd"/>
      <w:r w:rsidR="00FF39C5">
        <w:rPr>
          <w:b/>
          <w:sz w:val="28"/>
          <w:szCs w:val="28"/>
          <w:lang w:val="ru-RU"/>
        </w:rPr>
        <w:t xml:space="preserve"> </w:t>
      </w:r>
    </w:p>
    <w:sectPr w:rsidR="0064226B" w:rsidRPr="00FF39C5" w:rsidSect="00727F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84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753052C4"/>
    <w:name w:val="WW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104F51"/>
    <w:multiLevelType w:val="hybridMultilevel"/>
    <w:tmpl w:val="459CE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1243"/>
    <w:rsid w:val="000D34B6"/>
    <w:rsid w:val="001025F5"/>
    <w:rsid w:val="00107440"/>
    <w:rsid w:val="001843D5"/>
    <w:rsid w:val="002664A7"/>
    <w:rsid w:val="003C6061"/>
    <w:rsid w:val="003D7DB0"/>
    <w:rsid w:val="00426582"/>
    <w:rsid w:val="004A3A6C"/>
    <w:rsid w:val="004D656C"/>
    <w:rsid w:val="006126C3"/>
    <w:rsid w:val="00622323"/>
    <w:rsid w:val="00673824"/>
    <w:rsid w:val="00727FD0"/>
    <w:rsid w:val="00775C0E"/>
    <w:rsid w:val="007F35ED"/>
    <w:rsid w:val="00822B59"/>
    <w:rsid w:val="00860B37"/>
    <w:rsid w:val="009A0B4E"/>
    <w:rsid w:val="00A66323"/>
    <w:rsid w:val="00A73C24"/>
    <w:rsid w:val="00B11243"/>
    <w:rsid w:val="00C87534"/>
    <w:rsid w:val="00CD2535"/>
    <w:rsid w:val="00D90CC3"/>
    <w:rsid w:val="00D90D4E"/>
    <w:rsid w:val="00D95204"/>
    <w:rsid w:val="00DA609D"/>
    <w:rsid w:val="00ED6145"/>
    <w:rsid w:val="00EF04C2"/>
    <w:rsid w:val="00F25541"/>
    <w:rsid w:val="00FC7852"/>
    <w:rsid w:val="00FF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4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B11243"/>
  </w:style>
  <w:style w:type="paragraph" w:customStyle="1" w:styleId="ConsTitle">
    <w:name w:val="ConsTitle"/>
    <w:rsid w:val="00B11243"/>
    <w:pPr>
      <w:widowControl w:val="0"/>
      <w:suppressAutoHyphens/>
    </w:pPr>
    <w:rPr>
      <w:rFonts w:ascii="Calibri" w:eastAsia="Lucida Sans Unicode" w:hAnsi="Calibri" w:cs="font84"/>
      <w:kern w:val="1"/>
      <w:lang w:eastAsia="ar-SA"/>
    </w:rPr>
  </w:style>
  <w:style w:type="paragraph" w:customStyle="1" w:styleId="32">
    <w:name w:val="Основной текст с отступом 32"/>
    <w:basedOn w:val="a"/>
    <w:rsid w:val="009A0B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Администрация</cp:lastModifiedBy>
  <cp:revision>12</cp:revision>
  <cp:lastPrinted>2013-03-27T05:14:00Z</cp:lastPrinted>
  <dcterms:created xsi:type="dcterms:W3CDTF">2013-03-15T06:03:00Z</dcterms:created>
  <dcterms:modified xsi:type="dcterms:W3CDTF">2013-03-27T05:14:00Z</dcterms:modified>
</cp:coreProperties>
</file>